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DF6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8D6218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Дополнительное образование детей – целенаправленный процесс воспитания, развития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личности и обучения посредством реализации дополнительных образовательных программ, оказания дополнительных образовательных услуг и информационно-образовательной деятельности за пределами основных образовательных программ в интересах человека, государства.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 xml:space="preserve">Основное его предназначение – удовлетворять постоянно </w:t>
      </w:r>
      <w:proofErr w:type="gramStart"/>
      <w:r w:rsidRPr="008D6218">
        <w:rPr>
          <w:rFonts w:ascii="Times New Roman" w:hAnsi="Times New Roman" w:cs="Times New Roman"/>
          <w:sz w:val="24"/>
          <w:szCs w:val="24"/>
        </w:rPr>
        <w:t>изменяющиеся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 xml:space="preserve">индивидуальные </w:t>
      </w:r>
      <w:proofErr w:type="spellStart"/>
      <w:r w:rsidRPr="008D6218"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 w:rsidRPr="008D6218">
        <w:rPr>
          <w:rFonts w:ascii="Times New Roman" w:hAnsi="Times New Roman" w:cs="Times New Roman"/>
          <w:sz w:val="24"/>
          <w:szCs w:val="24"/>
        </w:rPr>
        <w:t xml:space="preserve"> и образовательные потребности детей. В науке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дополнительное образование детей рассматривается как "особо ценный тип образования",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как "зона ближайшего развития образования в России".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направлено на формирование и развитие </w:t>
      </w:r>
      <w:proofErr w:type="gramStart"/>
      <w:r w:rsidRPr="008D6218">
        <w:rPr>
          <w:rFonts w:ascii="Times New Roman" w:hAnsi="Times New Roman" w:cs="Times New Roman"/>
          <w:sz w:val="24"/>
          <w:szCs w:val="24"/>
        </w:rPr>
        <w:t>творческих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 xml:space="preserve">способностей, удовлетворение индивидуальных потребностей в </w:t>
      </w:r>
      <w:proofErr w:type="gramStart"/>
      <w:r w:rsidRPr="008D6218">
        <w:rPr>
          <w:rFonts w:ascii="Times New Roman" w:hAnsi="Times New Roman" w:cs="Times New Roman"/>
          <w:sz w:val="24"/>
          <w:szCs w:val="24"/>
        </w:rPr>
        <w:t>интеллектуальном</w:t>
      </w:r>
      <w:proofErr w:type="gramEnd"/>
      <w:r w:rsidRPr="008D6218">
        <w:rPr>
          <w:rFonts w:ascii="Times New Roman" w:hAnsi="Times New Roman" w:cs="Times New Roman"/>
          <w:sz w:val="24"/>
          <w:szCs w:val="24"/>
        </w:rPr>
        <w:t>,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 xml:space="preserve">нравственном и физическом совершенствовании, формирование культуры </w:t>
      </w:r>
      <w:proofErr w:type="gramStart"/>
      <w:r w:rsidRPr="008D6218">
        <w:rPr>
          <w:rFonts w:ascii="Times New Roman" w:hAnsi="Times New Roman" w:cs="Times New Roman"/>
          <w:sz w:val="24"/>
          <w:szCs w:val="24"/>
        </w:rPr>
        <w:t>здорового</w:t>
      </w:r>
      <w:proofErr w:type="gramEnd"/>
      <w:r w:rsidRPr="008D6218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безопасного образа жизни, укрепление здоровья, а также на организацию свободного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 xml:space="preserve">времени. Дополнительное образование детей обеспечивает их адаптацию к жизни </w:t>
      </w:r>
      <w:proofErr w:type="gramStart"/>
      <w:r w:rsidRPr="008D621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D6218">
        <w:rPr>
          <w:rFonts w:ascii="Times New Roman" w:hAnsi="Times New Roman" w:cs="Times New Roman"/>
          <w:sz w:val="24"/>
          <w:szCs w:val="24"/>
        </w:rPr>
        <w:t>обществе</w:t>
      </w:r>
      <w:proofErr w:type="gramEnd"/>
      <w:r w:rsidRPr="008D6218">
        <w:rPr>
          <w:rFonts w:ascii="Times New Roman" w:hAnsi="Times New Roman" w:cs="Times New Roman"/>
          <w:sz w:val="24"/>
          <w:szCs w:val="24"/>
        </w:rPr>
        <w:t>, профессиональную ориентацию, а также выявление и поддержку детей,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D6218">
        <w:rPr>
          <w:rFonts w:ascii="Times New Roman" w:hAnsi="Times New Roman" w:cs="Times New Roman"/>
          <w:sz w:val="24"/>
          <w:szCs w:val="24"/>
        </w:rPr>
        <w:t>проявивших</w:t>
      </w:r>
      <w:proofErr w:type="gramEnd"/>
      <w:r w:rsidRPr="008D6218">
        <w:rPr>
          <w:rFonts w:ascii="Times New Roman" w:hAnsi="Times New Roman" w:cs="Times New Roman"/>
          <w:sz w:val="24"/>
          <w:szCs w:val="24"/>
        </w:rPr>
        <w:t xml:space="preserve"> выдающиеся способности. (ФЗ «Об образовании в РФ»)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Дополнительное образование детей создано в целях реализации процесса становления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личности, разностороннего развития личности в разнообразных развивающих средах.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И</w:t>
      </w:r>
      <w:r w:rsidRPr="008D6218">
        <w:rPr>
          <w:rFonts w:ascii="Times New Roman" w:hAnsi="Times New Roman" w:cs="Times New Roman"/>
          <w:i/>
          <w:iCs/>
          <w:sz w:val="24"/>
          <w:szCs w:val="24"/>
        </w:rPr>
        <w:t xml:space="preserve">нтеграция основного </w:t>
      </w:r>
      <w:r w:rsidRPr="008D6218">
        <w:rPr>
          <w:rFonts w:ascii="Times New Roman" w:hAnsi="Times New Roman" w:cs="Times New Roman"/>
          <w:sz w:val="24"/>
          <w:szCs w:val="24"/>
        </w:rPr>
        <w:t xml:space="preserve">и </w:t>
      </w:r>
      <w:r w:rsidRPr="008D6218">
        <w:rPr>
          <w:rFonts w:ascii="Times New Roman" w:hAnsi="Times New Roman" w:cs="Times New Roman"/>
          <w:i/>
          <w:iCs/>
          <w:sz w:val="24"/>
          <w:szCs w:val="24"/>
        </w:rPr>
        <w:t xml:space="preserve">дополнительного образования </w:t>
      </w:r>
      <w:r w:rsidRPr="008D6218">
        <w:rPr>
          <w:rFonts w:ascii="Times New Roman" w:hAnsi="Times New Roman" w:cs="Times New Roman"/>
          <w:sz w:val="24"/>
          <w:szCs w:val="24"/>
        </w:rPr>
        <w:t>является важнейшим фактором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развития школы потому, что: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- позволяет сблизить процессы воспитания, обучения и развития;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 xml:space="preserve">- дает реальную возможность ребенку выбора своего индивидуального пути </w:t>
      </w:r>
      <w:proofErr w:type="gramStart"/>
      <w:r w:rsidRPr="008D6218">
        <w:rPr>
          <w:rFonts w:ascii="Times New Roman" w:hAnsi="Times New Roman" w:cs="Times New Roman"/>
          <w:sz w:val="24"/>
          <w:szCs w:val="24"/>
        </w:rPr>
        <w:t>через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включение в занятия по интересам;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- включает учащихся в разные типы деятельности;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- создает условия для достижения успехов в соответствии с собственными способностями;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- обеспечивает взаимосвязь познавательной деятельности с различными видами досуга,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творчества, самообразования;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- решает проблемы социальной адаптации и профессионального самоопределения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школьников.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6218">
        <w:rPr>
          <w:rFonts w:ascii="Times New Roman" w:hAnsi="Times New Roman" w:cs="Times New Roman"/>
          <w:b/>
          <w:bCs/>
          <w:sz w:val="24"/>
          <w:szCs w:val="24"/>
        </w:rPr>
        <w:t>2. Нормативно-правовое обеспечение системы дополнительного образования детей.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</w:t>
      </w:r>
      <w:r w:rsidRPr="008D6218">
        <w:rPr>
          <w:rFonts w:ascii="Times New Roman" w:hAnsi="Times New Roman" w:cs="Times New Roman"/>
          <w:sz w:val="24"/>
          <w:szCs w:val="24"/>
        </w:rPr>
        <w:t xml:space="preserve">Федеральный закон от 29 декабря 2012г. № 273-ФЗ «Об образовании в </w:t>
      </w:r>
      <w:proofErr w:type="gramStart"/>
      <w:r w:rsidRPr="008D6218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Федерации»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</w:t>
      </w:r>
      <w:r w:rsidRPr="008D6218">
        <w:rPr>
          <w:rFonts w:ascii="Times New Roman" w:hAnsi="Times New Roman" w:cs="Times New Roman"/>
          <w:sz w:val="24"/>
          <w:szCs w:val="24"/>
        </w:rPr>
        <w:t>Федеральный закон «О дополнительном образовании» , 01.01.2002г.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</w:t>
      </w:r>
      <w:r w:rsidRPr="008D6218">
        <w:rPr>
          <w:rFonts w:ascii="Times New Roman" w:hAnsi="Times New Roman" w:cs="Times New Roman"/>
          <w:sz w:val="24"/>
          <w:szCs w:val="24"/>
        </w:rPr>
        <w:t xml:space="preserve">Федеральная целевая программа «Развитие дополнительного образования детей </w:t>
      </w:r>
      <w:proofErr w:type="gramStart"/>
      <w:r w:rsidRPr="008D621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Российской Федерации до 2020 года»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</w:t>
      </w:r>
      <w:r w:rsidRPr="008D6218">
        <w:rPr>
          <w:rFonts w:ascii="Times New Roman" w:hAnsi="Times New Roman" w:cs="Times New Roman"/>
          <w:sz w:val="24"/>
          <w:szCs w:val="24"/>
        </w:rPr>
        <w:t>Федеральный закон «Об основных гарантиях прав ребенка в Российской Федерации»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(от 24 июля 1998 года № 124-ФЗ)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</w:t>
      </w:r>
      <w:r w:rsidRPr="008D6218">
        <w:rPr>
          <w:rFonts w:ascii="Times New Roman" w:hAnsi="Times New Roman" w:cs="Times New Roman"/>
          <w:sz w:val="24"/>
          <w:szCs w:val="24"/>
        </w:rPr>
        <w:t>Концепция федеральной целевой программы развития образования на 2011-2015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годы (утверждена распоряжением Правительства РФ от 07.02.2011 № 163-р)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D6218">
        <w:rPr>
          <w:rFonts w:ascii="Times New Roman" w:hAnsi="Times New Roman" w:cs="Times New Roman"/>
          <w:sz w:val="24"/>
          <w:szCs w:val="24"/>
        </w:rPr>
        <w:t></w:t>
      </w:r>
      <w:r w:rsidRPr="008D6218">
        <w:rPr>
          <w:rFonts w:ascii="Times New Roman" w:hAnsi="Times New Roman" w:cs="Times New Roman"/>
          <w:sz w:val="24"/>
          <w:szCs w:val="24"/>
        </w:rPr>
        <w:t>«Об образовательных учреждениях дополнительного образования детей» (Письмо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D621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D6218">
        <w:rPr>
          <w:rFonts w:ascii="Times New Roman" w:hAnsi="Times New Roman" w:cs="Times New Roman"/>
          <w:sz w:val="24"/>
          <w:szCs w:val="24"/>
        </w:rPr>
        <w:t xml:space="preserve"> РФ от 26.03.2007 г. № 06-636)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</w:t>
      </w:r>
      <w:r w:rsidRPr="008D6218">
        <w:rPr>
          <w:rFonts w:ascii="Times New Roman" w:hAnsi="Times New Roman" w:cs="Times New Roman"/>
          <w:sz w:val="24"/>
          <w:szCs w:val="24"/>
        </w:rPr>
        <w:t>Приказ Министерства образования и науки Российской Федерации от 29 августа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2013 г. N 1008 "Об утверждении Порядка организации и осуществления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по </w:t>
      </w:r>
      <w:proofErr w:type="gramStart"/>
      <w:r w:rsidRPr="008D6218">
        <w:rPr>
          <w:rFonts w:ascii="Times New Roman" w:hAnsi="Times New Roman" w:cs="Times New Roman"/>
          <w:sz w:val="24"/>
          <w:szCs w:val="24"/>
        </w:rPr>
        <w:t>дополнительным</w:t>
      </w:r>
      <w:proofErr w:type="gramEnd"/>
      <w:r w:rsidRPr="008D6218">
        <w:rPr>
          <w:rFonts w:ascii="Times New Roman" w:hAnsi="Times New Roman" w:cs="Times New Roman"/>
          <w:sz w:val="24"/>
          <w:szCs w:val="24"/>
        </w:rPr>
        <w:t xml:space="preserve"> общеобразовательным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программам"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</w:t>
      </w:r>
      <w:r w:rsidRPr="008D6218">
        <w:rPr>
          <w:rFonts w:ascii="Times New Roman" w:hAnsi="Times New Roman" w:cs="Times New Roman"/>
          <w:sz w:val="24"/>
          <w:szCs w:val="24"/>
        </w:rPr>
        <w:t>Письмо Министерства образования и науки РФ от 11 декабря 2006 г. № 06-1844 "О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 xml:space="preserve">примерных </w:t>
      </w:r>
      <w:proofErr w:type="gramStart"/>
      <w:r w:rsidRPr="008D6218">
        <w:rPr>
          <w:rFonts w:ascii="Times New Roman" w:hAnsi="Times New Roman" w:cs="Times New Roman"/>
          <w:sz w:val="24"/>
          <w:szCs w:val="24"/>
        </w:rPr>
        <w:t>требованиях</w:t>
      </w:r>
      <w:proofErr w:type="gramEnd"/>
      <w:r w:rsidRPr="008D6218">
        <w:rPr>
          <w:rFonts w:ascii="Times New Roman" w:hAnsi="Times New Roman" w:cs="Times New Roman"/>
          <w:sz w:val="24"/>
          <w:szCs w:val="24"/>
        </w:rPr>
        <w:t xml:space="preserve"> к программам дополнительного образования детей"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</w:t>
      </w:r>
      <w:r w:rsidRPr="008D6218">
        <w:rPr>
          <w:rFonts w:ascii="Times New Roman" w:hAnsi="Times New Roman" w:cs="Times New Roman"/>
          <w:sz w:val="24"/>
          <w:szCs w:val="24"/>
        </w:rPr>
        <w:t>Концепция духовно-нравственного развития и воспитания личности гражданина</w:t>
      </w:r>
    </w:p>
    <w:p w:rsidR="00ED5226" w:rsidRPr="008D6218" w:rsidRDefault="00F86DF6" w:rsidP="00F86DF6">
      <w:pPr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России;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3. Цели и задачи дополнительного образования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Целью 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дополнительного образования являются выявление и развитие способностей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каждого ребенка, формирование духовно </w:t>
      </w: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богатой</w:t>
      </w:r>
      <w:proofErr w:type="gramEnd"/>
      <w:r w:rsidRPr="008D6218">
        <w:rPr>
          <w:rFonts w:ascii="Times New Roman" w:hAnsi="Times New Roman" w:cs="Times New Roman"/>
          <w:color w:val="000000"/>
          <w:sz w:val="24"/>
          <w:szCs w:val="24"/>
        </w:rPr>
        <w:t>, свободной, физически здоровой,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творчески мыслящей личности, обладающей прочными базовыми знаниями,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ориентированной на высокие нравственные ценности, способной впоследствии на участие в развитии общества.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Основными </w:t>
      </w:r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задачами 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дополнительного образования в школе являются: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изучение интересов и потребностей обучающихся в дополнительном образовании детей;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определение содержания дополнительного образования детей, его форм и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методов работы с </w:t>
      </w: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с учетом их возраста, особенностей </w:t>
      </w:r>
      <w:proofErr w:type="spell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социокультурного</w:t>
      </w:r>
      <w:proofErr w:type="spellEnd"/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окружения школы;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формирование условий для создания единого образовательного пространства;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расширение видов творческой деятельности в системе дополнительного образования детей для наиболее полного удовлетворения интересов и </w:t>
      </w: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потребностей</w:t>
      </w:r>
      <w:proofErr w:type="gramEnd"/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в объединениях по интересам;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создание условий для привлечения к занятиям в системе дополнительного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образования детей большего числа обучающихся среднего и старшего возраста;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создание максимальных условий для освоения </w:t>
      </w: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духовных и культурных ценностей, воспитания уважения к истории и культуре своего и других народов;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обращение к личностным проблемам обучающихся, формирование их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нравственных качеств, творческой и социальной активности.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программы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: создание оптимальных условий для всестороннего удовлетворения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потребностей учащихся и развития личности, для эмоционального благополучия каждого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ребёнка, их индивидуальных склонностей и способностей, для создания «ситуации успеха» и самореализации, мотивации личности к познанию и творчеству.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Отличительная особенность данной программы состоит в том, что она, решая задачи,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поставленные перед школой, исходит из возможностей педагогического коллектива школы и сотрудничества с ЦДОД «Заречье».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4.Принципы реализации дополнительного образования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школы по дополнительному образованию детей строится </w:t>
      </w: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следующих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принципах</w:t>
      </w:r>
      <w:proofErr w:type="gramEnd"/>
      <w:r w:rsidRPr="008D621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природосообразности</w:t>
      </w:r>
      <w:proofErr w:type="spellEnd"/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- принятие ребенка таким, каков он есть. Природа сильнее, чем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воспитание. Все дети талантливы, только талант у каждого свой, и его надо найти. Не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бороться с природой ребенка, не переделывать, а развивать то, что уже есть, выращивать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то, чего пока нет.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гуманизм</w:t>
      </w:r>
      <w:proofErr w:type="gramStart"/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а-</w:t>
      </w:r>
      <w:proofErr w:type="gramEnd"/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через систему мероприятий (дел, акций) учащиеся включаются в различные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виды деятельности, что обеспечивает создание ситуации успеха для каждого ребёнка.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демократи</w:t>
      </w:r>
      <w:proofErr w:type="gramStart"/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и-</w:t>
      </w:r>
      <w:proofErr w:type="gramEnd"/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совместная работа школы, семьи, других социальных институтов,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учреждений культуры </w:t>
      </w: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направлена</w:t>
      </w:r>
      <w:proofErr w:type="gramEnd"/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также на обеспечение каждому ребёнку максимально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благоприятных условий для духовного, интеллектуального и физического развития,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удовлетворения его творческих и образовательных потребностей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творческого развития личности - 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каждое дело, занятие (создание проекта, исполнение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песни, роли в спектакле, спортивная игра и т.д.) – творчество учащегося (или коллектива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учащихся) и педагогов.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свободного выбора каждым ребенком вида и объема деятельности 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- свобода выбора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объединений по интересам, неформальное общение, отсутствие жёсткой регламентации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делают дополнительное образование привлекательным для учащихся любого возраста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дифференциации образования с учетом реальных возможностей каждого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обучающегос</w:t>
      </w:r>
      <w:proofErr w:type="gramStart"/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существующая система дополнительного образования обеспечивает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сотрудничество учащихся разных возрастов и педагогов. Особенно в разновозрастных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объединениях</w:t>
      </w:r>
      <w:proofErr w:type="gramEnd"/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ребята могут проявить свою инициативу, самостоятельность, лидерские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качества, умение работать в коллективе, учитывая интересы других.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Перечисленные позиции составляют концептуальную основу </w:t>
      </w: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дополнительного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образования детей, </w:t>
      </w: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которая</w:t>
      </w:r>
      <w:proofErr w:type="gramEnd"/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соответствует главным принципам гуманистической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педагогики: признание уникальности и </w:t>
      </w:r>
      <w:proofErr w:type="spell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самоценности</w:t>
      </w:r>
      <w:proofErr w:type="spellEnd"/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человека, его права </w:t>
      </w: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самореализацию, личностно-равноправная позиция педагога и ребенка, ориентированность на его интересы, способность видеть в нем личность, достойную уважения.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b/>
          <w:bCs/>
          <w:color w:val="0F1419"/>
          <w:sz w:val="24"/>
          <w:szCs w:val="24"/>
        </w:rPr>
        <w:t>5.Специфика дополнительного образования детей в условиях МБОУ «СОШ №151»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1</w:t>
      </w:r>
      <w:r w:rsidRPr="008D6218">
        <w:rPr>
          <w:rFonts w:ascii="Times New Roman" w:hAnsi="Times New Roman" w:cs="Times New Roman"/>
          <w:b/>
          <w:bCs/>
          <w:color w:val="0F1419"/>
          <w:sz w:val="24"/>
          <w:szCs w:val="24"/>
        </w:rPr>
        <w:t>.</w:t>
      </w:r>
      <w:r w:rsidRPr="008D6218">
        <w:rPr>
          <w:rFonts w:ascii="Times New Roman" w:hAnsi="Times New Roman" w:cs="Times New Roman"/>
          <w:color w:val="0F1419"/>
          <w:sz w:val="24"/>
          <w:szCs w:val="24"/>
        </w:rPr>
        <w:t>Система дополнительного образования в школе дает возможность каждому ребенку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выбрать себе занятие по душе, позволяет создать условия для занятости учащихся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2. Система дополнительного образования является звеном воспитательной работы школы.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proofErr w:type="gramStart"/>
      <w:r w:rsidRPr="008D6218">
        <w:rPr>
          <w:rFonts w:ascii="Times New Roman" w:hAnsi="Times New Roman" w:cs="Times New Roman"/>
          <w:color w:val="0F1419"/>
          <w:sz w:val="24"/>
          <w:szCs w:val="24"/>
        </w:rPr>
        <w:t>3.Работа с учащимися в рамках дополнительного образования в школе выполняет важные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воспитательные задачи: целенаправленно организовывает досуг учащихся, формирует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 xml:space="preserve">творческую личность, создает условия для социального, культурного и профессионального самоопределения, предупреждает асоциальное поведение 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4.Опора на содержание основного образования - главная специфическая черта развития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дополнительного образования детей в школе. Интеграция основного и дополнительного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образования позволяет сблизить процессы воспитания, обучения и развития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5.Другая важная особенность дополнительного образования - его воспитательная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доминанта, поскольку именно в сфере свободного выбора видов деятельности можно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рассчитывать на «незаметное», а значит более эффективное воспитание. В процессе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совместной творческой деятельности взрослого и ребенка происходит развитие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нравственных качеств личности.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 xml:space="preserve">6. Компенсаторная черта дополнительного образования. Дополнительное образование детей создает «ситуацию успеха», помогает ребенку в изменении своего статуса. 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7. Эмоциональная насыщенность. Развитие чувств необходимо школьникам как средство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формирования ценностной картины мира.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8. Расширение культурного пространства школы.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9. Социальная адаптация и профессиональное самоопределение школьников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воспроизводства социальных связей и личностных качеств, необходимых для жизни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(</w:t>
      </w:r>
      <w:proofErr w:type="gramStart"/>
      <w:r w:rsidRPr="008D6218">
        <w:rPr>
          <w:rFonts w:ascii="Times New Roman" w:hAnsi="Times New Roman" w:cs="Times New Roman"/>
          <w:color w:val="0F1419"/>
          <w:sz w:val="24"/>
          <w:szCs w:val="24"/>
        </w:rPr>
        <w:t>социальная</w:t>
      </w:r>
      <w:proofErr w:type="gramEnd"/>
      <w:r w:rsidRPr="008D6218">
        <w:rPr>
          <w:rFonts w:ascii="Times New Roman" w:hAnsi="Times New Roman" w:cs="Times New Roman"/>
          <w:color w:val="0F1419"/>
          <w:sz w:val="24"/>
          <w:szCs w:val="24"/>
        </w:rPr>
        <w:t xml:space="preserve"> и </w:t>
      </w:r>
      <w:proofErr w:type="spellStart"/>
      <w:r w:rsidRPr="008D6218">
        <w:rPr>
          <w:rFonts w:ascii="Times New Roman" w:hAnsi="Times New Roman" w:cs="Times New Roman"/>
          <w:color w:val="0F1419"/>
          <w:sz w:val="24"/>
          <w:szCs w:val="24"/>
        </w:rPr>
        <w:t>профориентационная</w:t>
      </w:r>
      <w:proofErr w:type="spellEnd"/>
      <w:r w:rsidRPr="008D6218">
        <w:rPr>
          <w:rFonts w:ascii="Times New Roman" w:hAnsi="Times New Roman" w:cs="Times New Roman"/>
          <w:color w:val="0F1419"/>
          <w:sz w:val="24"/>
          <w:szCs w:val="24"/>
        </w:rPr>
        <w:t xml:space="preserve"> функции);</w:t>
      </w:r>
    </w:p>
    <w:p w:rsidR="00F86DF6" w:rsidRPr="008D6218" w:rsidRDefault="00F86DF6" w:rsidP="00F86DF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10. Тесная связь с внеурочной работой.</w:t>
      </w:r>
    </w:p>
    <w:p w:rsidR="00F86DF6" w:rsidRPr="008D6218" w:rsidRDefault="00F86DF6" w:rsidP="00F86DF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 xml:space="preserve">11. 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Расширение возможностей, круга делового и дружеского общения ребенка </w:t>
      </w: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сверстниками и взрослыми в свободное время 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Включение дополнительного образования в систему деятельности школы позволяет более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эффективно </w:t>
      </w:r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решать 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такие </w:t>
      </w:r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проблемы 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как: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- Проблемы занятости детей в пространстве свободного времени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- Организация целесообразной деятельности ребёнка по саморазвитию и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самосовершенствованию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- Овладение навыками учебной деятельности, развитие познавательной активности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- Формирование навыков общения со сверстниками, со старшими и младшими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- Формирование ответственности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- Решает проблемы социальной адаптации и профессионального самоопределения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школьников</w:t>
      </w:r>
    </w:p>
    <w:p w:rsidR="00F86DF6" w:rsidRPr="008D6218" w:rsidRDefault="00F86DF6" w:rsidP="00885DA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Таким образом, интеграция предполагает расширение образовательного пространства,</w:t>
      </w:r>
      <w:r w:rsidR="00885DAD"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позволяя одинаково эффективно решать проблемы социализации и индивидуализации</w:t>
      </w:r>
      <w:r w:rsidR="00885DAD"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учащегося, через включение его в многогранную интеллектуально и психологически</w:t>
      </w:r>
      <w:r w:rsidR="00885DAD"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положительно насыщенную жизнь, где есть условия для самовыражения и самоутверждения.</w:t>
      </w:r>
    </w:p>
    <w:p w:rsidR="00F86DF6" w:rsidRPr="008D6218" w:rsidRDefault="00F86DF6" w:rsidP="00885D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885DAD" w:rsidRPr="008D621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ОУ «</w:t>
      </w:r>
      <w:r w:rsidR="00885DAD" w:rsidRPr="008D6218">
        <w:rPr>
          <w:rFonts w:ascii="Times New Roman" w:hAnsi="Times New Roman" w:cs="Times New Roman"/>
          <w:color w:val="000000"/>
          <w:sz w:val="24"/>
          <w:szCs w:val="24"/>
        </w:rPr>
        <w:t>СОШ № 151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» сотрудничает с </w:t>
      </w:r>
      <w:r w:rsidR="00885DAD" w:rsidRPr="008D6218">
        <w:rPr>
          <w:rFonts w:ascii="Times New Roman" w:hAnsi="Times New Roman" w:cs="Times New Roman"/>
          <w:color w:val="000000"/>
          <w:sz w:val="24"/>
          <w:szCs w:val="24"/>
        </w:rPr>
        <w:t>ЦДОД «Заречье»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основе договора о взаимодействии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5.1.Формы занятий: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lastRenderedPageBreak/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проектная деятельность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выпуск печатной газеты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</w:t>
      </w: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интеллектуальная</w:t>
      </w:r>
      <w:proofErr w:type="gramEnd"/>
      <w:r w:rsidRPr="008D6218">
        <w:rPr>
          <w:rFonts w:ascii="Times New Roman" w:hAnsi="Times New Roman" w:cs="Times New Roman"/>
          <w:color w:val="000000"/>
          <w:sz w:val="24"/>
          <w:szCs w:val="24"/>
        </w:rPr>
        <w:t>, викторины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концертная деятельность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игра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беседы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экскурсия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творческий отчёт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фестивали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F1419"/>
          <w:sz w:val="24"/>
          <w:szCs w:val="24"/>
        </w:rPr>
        <w:t>репетиция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F1419"/>
          <w:sz w:val="24"/>
          <w:szCs w:val="24"/>
        </w:rPr>
        <w:t>конкурс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6218">
        <w:rPr>
          <w:rFonts w:ascii="Times New Roman" w:hAnsi="Times New Roman" w:cs="Times New Roman"/>
          <w:b/>
          <w:bCs/>
          <w:sz w:val="24"/>
          <w:szCs w:val="24"/>
        </w:rPr>
        <w:t>5.2. Организация системы дополнительного образования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 xml:space="preserve">5.2.1. Содержание дополнительных </w:t>
      </w:r>
      <w:proofErr w:type="spellStart"/>
      <w:r w:rsidRPr="008D6218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8D6218">
        <w:rPr>
          <w:rFonts w:ascii="Times New Roman" w:hAnsi="Times New Roman" w:cs="Times New Roman"/>
          <w:sz w:val="24"/>
          <w:szCs w:val="24"/>
        </w:rPr>
        <w:t xml:space="preserve"> программ и сроки </w:t>
      </w:r>
      <w:proofErr w:type="gramStart"/>
      <w:r w:rsidRPr="008D6218">
        <w:rPr>
          <w:rFonts w:ascii="Times New Roman" w:hAnsi="Times New Roman" w:cs="Times New Roman"/>
          <w:sz w:val="24"/>
          <w:szCs w:val="24"/>
        </w:rPr>
        <w:t>обучения по ним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определяются образовательной программой, разработанной и утвержденной в М</w:t>
      </w:r>
      <w:r w:rsidR="00885DAD" w:rsidRPr="008D6218">
        <w:rPr>
          <w:rFonts w:ascii="Times New Roman" w:hAnsi="Times New Roman" w:cs="Times New Roman"/>
          <w:sz w:val="24"/>
          <w:szCs w:val="24"/>
        </w:rPr>
        <w:t>Б</w:t>
      </w:r>
      <w:r w:rsidRPr="008D6218">
        <w:rPr>
          <w:rFonts w:ascii="Times New Roman" w:hAnsi="Times New Roman" w:cs="Times New Roman"/>
          <w:sz w:val="24"/>
          <w:szCs w:val="24"/>
        </w:rPr>
        <w:t>ОУ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«</w:t>
      </w:r>
      <w:r w:rsidR="008D6218" w:rsidRPr="008D6218">
        <w:rPr>
          <w:rFonts w:ascii="Times New Roman" w:hAnsi="Times New Roman" w:cs="Times New Roman"/>
          <w:sz w:val="24"/>
          <w:szCs w:val="24"/>
        </w:rPr>
        <w:t>СОШ №151</w:t>
      </w:r>
      <w:r w:rsidRPr="008D6218">
        <w:rPr>
          <w:rFonts w:ascii="Times New Roman" w:hAnsi="Times New Roman" w:cs="Times New Roman"/>
          <w:sz w:val="24"/>
          <w:szCs w:val="24"/>
        </w:rPr>
        <w:t>» .</w:t>
      </w:r>
      <w:r w:rsidR="008D6218" w:rsidRPr="008D6218">
        <w:rPr>
          <w:rFonts w:ascii="Times New Roman" w:hAnsi="Times New Roman" w:cs="Times New Roman"/>
          <w:sz w:val="24"/>
          <w:szCs w:val="24"/>
        </w:rPr>
        <w:t xml:space="preserve"> </w:t>
      </w:r>
      <w:r w:rsidRPr="008D6218">
        <w:rPr>
          <w:rFonts w:ascii="Times New Roman" w:hAnsi="Times New Roman" w:cs="Times New Roman"/>
          <w:sz w:val="24"/>
          <w:szCs w:val="24"/>
        </w:rPr>
        <w:t>Система дополнительного образования на начало текущего учебного года закрепляется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приказом по школе.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5.2.2. В М</w:t>
      </w:r>
      <w:r w:rsidR="008D6218" w:rsidRPr="008D6218">
        <w:rPr>
          <w:rFonts w:ascii="Times New Roman" w:hAnsi="Times New Roman" w:cs="Times New Roman"/>
          <w:sz w:val="24"/>
          <w:szCs w:val="24"/>
        </w:rPr>
        <w:t>Б</w:t>
      </w:r>
      <w:r w:rsidRPr="008D6218">
        <w:rPr>
          <w:rFonts w:ascii="Times New Roman" w:hAnsi="Times New Roman" w:cs="Times New Roman"/>
          <w:sz w:val="24"/>
          <w:szCs w:val="24"/>
        </w:rPr>
        <w:t>ОУ «</w:t>
      </w:r>
      <w:r w:rsidR="008D6218" w:rsidRPr="008D6218">
        <w:rPr>
          <w:rFonts w:ascii="Times New Roman" w:hAnsi="Times New Roman" w:cs="Times New Roman"/>
          <w:sz w:val="24"/>
          <w:szCs w:val="24"/>
        </w:rPr>
        <w:t>СОШ №151</w:t>
      </w:r>
      <w:r w:rsidRPr="008D6218">
        <w:rPr>
          <w:rFonts w:ascii="Times New Roman" w:hAnsi="Times New Roman" w:cs="Times New Roman"/>
          <w:sz w:val="24"/>
          <w:szCs w:val="24"/>
        </w:rPr>
        <w:t>» реализуются</w:t>
      </w:r>
      <w:r w:rsidR="008D6218" w:rsidRPr="008D6218">
        <w:rPr>
          <w:rFonts w:ascii="Times New Roman" w:hAnsi="Times New Roman" w:cs="Times New Roman"/>
          <w:sz w:val="24"/>
          <w:szCs w:val="24"/>
        </w:rPr>
        <w:t xml:space="preserve"> </w:t>
      </w:r>
      <w:r w:rsidRPr="008D6218">
        <w:rPr>
          <w:rFonts w:ascii="Times New Roman" w:hAnsi="Times New Roman" w:cs="Times New Roman"/>
          <w:sz w:val="24"/>
          <w:szCs w:val="24"/>
        </w:rPr>
        <w:t xml:space="preserve">дополнительные </w:t>
      </w:r>
      <w:proofErr w:type="spellStart"/>
      <w:r w:rsidRPr="008D6218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8D6218">
        <w:rPr>
          <w:rFonts w:ascii="Times New Roman" w:hAnsi="Times New Roman" w:cs="Times New Roman"/>
          <w:sz w:val="24"/>
          <w:szCs w:val="24"/>
        </w:rPr>
        <w:t xml:space="preserve"> программы следующей направленности: </w:t>
      </w:r>
      <w:r w:rsidR="008D6218" w:rsidRPr="008D62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218">
        <w:rPr>
          <w:rFonts w:ascii="Times New Roman" w:hAnsi="Times New Roman" w:cs="Times New Roman"/>
          <w:sz w:val="24"/>
          <w:szCs w:val="24"/>
        </w:rPr>
        <w:t>спортивное</w:t>
      </w:r>
      <w:proofErr w:type="gramEnd"/>
      <w:r w:rsidRPr="008D6218">
        <w:rPr>
          <w:rFonts w:ascii="Times New Roman" w:hAnsi="Times New Roman" w:cs="Times New Roman"/>
          <w:sz w:val="24"/>
          <w:szCs w:val="24"/>
        </w:rPr>
        <w:t>, художественно-эстетическое, культурологическое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 xml:space="preserve">5.2.3. Дополнительные общеобразовательные </w:t>
      </w:r>
      <w:proofErr w:type="spellStart"/>
      <w:r w:rsidRPr="008D6218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8D6218">
        <w:rPr>
          <w:rFonts w:ascii="Times New Roman" w:hAnsi="Times New Roman" w:cs="Times New Roman"/>
          <w:sz w:val="24"/>
          <w:szCs w:val="24"/>
        </w:rPr>
        <w:t xml:space="preserve"> программы реализуются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школой как самостоятельно, так и посредством сетевых форм их реализации.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5.2.4.В М</w:t>
      </w:r>
      <w:r w:rsidR="008D6218" w:rsidRPr="008D6218">
        <w:rPr>
          <w:rFonts w:ascii="Times New Roman" w:hAnsi="Times New Roman" w:cs="Times New Roman"/>
          <w:sz w:val="24"/>
          <w:szCs w:val="24"/>
        </w:rPr>
        <w:t>Б</w:t>
      </w:r>
      <w:r w:rsidRPr="008D6218">
        <w:rPr>
          <w:rFonts w:ascii="Times New Roman" w:hAnsi="Times New Roman" w:cs="Times New Roman"/>
          <w:sz w:val="24"/>
          <w:szCs w:val="24"/>
        </w:rPr>
        <w:t>ОУ «</w:t>
      </w:r>
      <w:r w:rsidR="008D6218" w:rsidRPr="008D6218">
        <w:rPr>
          <w:rFonts w:ascii="Times New Roman" w:hAnsi="Times New Roman" w:cs="Times New Roman"/>
          <w:sz w:val="24"/>
          <w:szCs w:val="24"/>
        </w:rPr>
        <w:t>СОШ №151</w:t>
      </w:r>
      <w:r w:rsidRPr="008D6218">
        <w:rPr>
          <w:rFonts w:ascii="Times New Roman" w:hAnsi="Times New Roman" w:cs="Times New Roman"/>
          <w:sz w:val="24"/>
          <w:szCs w:val="24"/>
        </w:rPr>
        <w:t>» реализуют</w:t>
      </w:r>
      <w:r w:rsidR="008D6218" w:rsidRPr="008D6218">
        <w:rPr>
          <w:rFonts w:ascii="Times New Roman" w:hAnsi="Times New Roman" w:cs="Times New Roman"/>
          <w:sz w:val="24"/>
          <w:szCs w:val="24"/>
        </w:rPr>
        <w:t xml:space="preserve"> </w:t>
      </w:r>
      <w:r w:rsidRPr="008D6218">
        <w:rPr>
          <w:rFonts w:ascii="Times New Roman" w:hAnsi="Times New Roman" w:cs="Times New Roman"/>
          <w:sz w:val="24"/>
          <w:szCs w:val="24"/>
        </w:rPr>
        <w:t xml:space="preserve">дополнительные общеобразовательные </w:t>
      </w:r>
      <w:proofErr w:type="spellStart"/>
      <w:r w:rsidRPr="008D6218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8D6218">
        <w:rPr>
          <w:rFonts w:ascii="Times New Roman" w:hAnsi="Times New Roman" w:cs="Times New Roman"/>
          <w:sz w:val="24"/>
          <w:szCs w:val="24"/>
        </w:rPr>
        <w:t xml:space="preserve"> программы в течение всего</w:t>
      </w:r>
      <w:r w:rsidR="008D6218" w:rsidRPr="008D6218">
        <w:rPr>
          <w:rFonts w:ascii="Times New Roman" w:hAnsi="Times New Roman" w:cs="Times New Roman"/>
          <w:sz w:val="24"/>
          <w:szCs w:val="24"/>
        </w:rPr>
        <w:t xml:space="preserve"> </w:t>
      </w:r>
      <w:r w:rsidRPr="008D6218">
        <w:rPr>
          <w:rFonts w:ascii="Times New Roman" w:hAnsi="Times New Roman" w:cs="Times New Roman"/>
          <w:sz w:val="24"/>
          <w:szCs w:val="24"/>
        </w:rPr>
        <w:t>учебного года, включая каникулярное время. В каникулярное время программы</w:t>
      </w:r>
      <w:r w:rsidR="008D6218" w:rsidRPr="008D6218">
        <w:rPr>
          <w:rFonts w:ascii="Times New Roman" w:hAnsi="Times New Roman" w:cs="Times New Roman"/>
          <w:sz w:val="24"/>
          <w:szCs w:val="24"/>
        </w:rPr>
        <w:t xml:space="preserve"> </w:t>
      </w:r>
      <w:r w:rsidRPr="008D6218">
        <w:rPr>
          <w:rFonts w:ascii="Times New Roman" w:hAnsi="Times New Roman" w:cs="Times New Roman"/>
          <w:sz w:val="24"/>
          <w:szCs w:val="24"/>
        </w:rPr>
        <w:t>реализуются в рамках планов организации каникулярного времени учащихся.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Дополнительные общеобразовательные программы ежегодно обновляют с учетом запросов</w:t>
      </w:r>
      <w:r w:rsidR="008D6218" w:rsidRPr="008D6218">
        <w:rPr>
          <w:rFonts w:ascii="Times New Roman" w:hAnsi="Times New Roman" w:cs="Times New Roman"/>
          <w:sz w:val="24"/>
          <w:szCs w:val="24"/>
        </w:rPr>
        <w:t xml:space="preserve"> </w:t>
      </w:r>
      <w:r w:rsidRPr="008D6218">
        <w:rPr>
          <w:rFonts w:ascii="Times New Roman" w:hAnsi="Times New Roman" w:cs="Times New Roman"/>
          <w:sz w:val="24"/>
          <w:szCs w:val="24"/>
        </w:rPr>
        <w:t>обучающихся, развития науки, техники, культуры, экономики, технологий, социальной</w:t>
      </w:r>
      <w:r w:rsidR="008D6218" w:rsidRPr="008D6218">
        <w:rPr>
          <w:rFonts w:ascii="Times New Roman" w:hAnsi="Times New Roman" w:cs="Times New Roman"/>
          <w:sz w:val="24"/>
          <w:szCs w:val="24"/>
        </w:rPr>
        <w:t xml:space="preserve"> </w:t>
      </w:r>
      <w:r w:rsidRPr="008D6218">
        <w:rPr>
          <w:rFonts w:ascii="Times New Roman" w:hAnsi="Times New Roman" w:cs="Times New Roman"/>
          <w:sz w:val="24"/>
          <w:szCs w:val="24"/>
        </w:rPr>
        <w:t xml:space="preserve">сферы, возможностей школы и </w:t>
      </w:r>
      <w:proofErr w:type="spellStart"/>
      <w:r w:rsidRPr="008D6218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8D6218">
        <w:rPr>
          <w:rFonts w:ascii="Times New Roman" w:hAnsi="Times New Roman" w:cs="Times New Roman"/>
          <w:sz w:val="24"/>
          <w:szCs w:val="24"/>
        </w:rPr>
        <w:t xml:space="preserve"> среды города.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5.2.6.Формами объединений в школе являются клубы, секции, кружки, общества,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творческие коллективы, театры (далее - объединения).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Занятия в объединениях могут проводиться по группам, индивидуально или всем составом</w:t>
      </w:r>
      <w:r w:rsidR="008D6218" w:rsidRPr="008D6218">
        <w:rPr>
          <w:rFonts w:ascii="Times New Roman" w:hAnsi="Times New Roman" w:cs="Times New Roman"/>
          <w:sz w:val="24"/>
          <w:szCs w:val="24"/>
        </w:rPr>
        <w:t xml:space="preserve"> </w:t>
      </w:r>
      <w:r w:rsidRPr="008D6218">
        <w:rPr>
          <w:rFonts w:ascii="Times New Roman" w:hAnsi="Times New Roman" w:cs="Times New Roman"/>
          <w:sz w:val="24"/>
          <w:szCs w:val="24"/>
        </w:rPr>
        <w:t>объединения.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5.2.7.Количество учащихся в секциях, кружка</w:t>
      </w:r>
      <w:proofErr w:type="gramStart"/>
      <w:r w:rsidRPr="008D6218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8D6218">
        <w:rPr>
          <w:rFonts w:ascii="Times New Roman" w:hAnsi="Times New Roman" w:cs="Times New Roman"/>
          <w:sz w:val="24"/>
          <w:szCs w:val="24"/>
        </w:rPr>
        <w:t xml:space="preserve"> от 15 обучающихся, в других видах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объединени</w:t>
      </w:r>
      <w:proofErr w:type="gramStart"/>
      <w:r w:rsidRPr="008D6218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8D6218">
        <w:rPr>
          <w:rFonts w:ascii="Times New Roman" w:hAnsi="Times New Roman" w:cs="Times New Roman"/>
          <w:sz w:val="24"/>
          <w:szCs w:val="24"/>
        </w:rPr>
        <w:t xml:space="preserve"> количественный состав не регламентирован.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 xml:space="preserve">5.2.8.Возрастные категории объединений: в школе могут создаваться объединения </w:t>
      </w:r>
      <w:proofErr w:type="gramStart"/>
      <w:r w:rsidRPr="008D6218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D6218">
        <w:rPr>
          <w:rFonts w:ascii="Times New Roman" w:hAnsi="Times New Roman" w:cs="Times New Roman"/>
          <w:sz w:val="24"/>
          <w:szCs w:val="24"/>
        </w:rPr>
        <w:t>учащихся одного возраста, класса или разных возрастных категорий (разновозрастные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группы).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 xml:space="preserve">5.2.9.Продолжительность учебных занятий в объединении, формы занятий зависят </w:t>
      </w:r>
      <w:proofErr w:type="gramStart"/>
      <w:r w:rsidRPr="008D6218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 xml:space="preserve">направленности дополнительных общеобразовательных </w:t>
      </w:r>
      <w:proofErr w:type="spellStart"/>
      <w:r w:rsidRPr="008D6218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8D6218">
        <w:rPr>
          <w:rFonts w:ascii="Times New Roman" w:hAnsi="Times New Roman" w:cs="Times New Roman"/>
          <w:sz w:val="24"/>
          <w:szCs w:val="24"/>
        </w:rPr>
        <w:t xml:space="preserve"> программ и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формы проведения занятий. В секциях, кружках продолжительность учебных занятий не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менее 45 минут, допускается объединение занятий при проведении объединением массовых</w:t>
      </w:r>
      <w:r w:rsidR="008D6218" w:rsidRPr="008D6218">
        <w:rPr>
          <w:rFonts w:ascii="Times New Roman" w:hAnsi="Times New Roman" w:cs="Times New Roman"/>
          <w:sz w:val="24"/>
          <w:szCs w:val="24"/>
        </w:rPr>
        <w:t xml:space="preserve"> </w:t>
      </w:r>
      <w:r w:rsidRPr="008D6218">
        <w:rPr>
          <w:rFonts w:ascii="Times New Roman" w:hAnsi="Times New Roman" w:cs="Times New Roman"/>
          <w:sz w:val="24"/>
          <w:szCs w:val="24"/>
        </w:rPr>
        <w:t>мероприятий, экскурсий. При реализации дополнительных общеобразовательных программ</w:t>
      </w:r>
      <w:r w:rsidR="008D6218" w:rsidRPr="008D6218">
        <w:rPr>
          <w:rFonts w:ascii="Times New Roman" w:hAnsi="Times New Roman" w:cs="Times New Roman"/>
          <w:sz w:val="24"/>
          <w:szCs w:val="24"/>
        </w:rPr>
        <w:t xml:space="preserve"> </w:t>
      </w:r>
      <w:r w:rsidRPr="008D6218">
        <w:rPr>
          <w:rFonts w:ascii="Times New Roman" w:hAnsi="Times New Roman" w:cs="Times New Roman"/>
          <w:sz w:val="24"/>
          <w:szCs w:val="24"/>
        </w:rPr>
        <w:t>могут предусматриваться как аудиторные, так и внеаудиторные (самостоятельные) занятия,</w:t>
      </w:r>
      <w:r w:rsidR="008D6218" w:rsidRPr="008D6218">
        <w:rPr>
          <w:rFonts w:ascii="Times New Roman" w:hAnsi="Times New Roman" w:cs="Times New Roman"/>
          <w:sz w:val="24"/>
          <w:szCs w:val="24"/>
        </w:rPr>
        <w:t xml:space="preserve"> </w:t>
      </w:r>
      <w:r w:rsidRPr="008D6218">
        <w:rPr>
          <w:rFonts w:ascii="Times New Roman" w:hAnsi="Times New Roman" w:cs="Times New Roman"/>
          <w:sz w:val="24"/>
          <w:szCs w:val="24"/>
        </w:rPr>
        <w:t>которые проводятся по группам или индивидуально.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 xml:space="preserve">5.2.11.При реализации дополнительных общеобразовательных </w:t>
      </w:r>
      <w:proofErr w:type="spellStart"/>
      <w:r w:rsidRPr="008D6218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8D6218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8D6218" w:rsidRPr="008D6218">
        <w:rPr>
          <w:rFonts w:ascii="Times New Roman" w:hAnsi="Times New Roman" w:cs="Times New Roman"/>
          <w:sz w:val="24"/>
          <w:szCs w:val="24"/>
        </w:rPr>
        <w:t xml:space="preserve"> </w:t>
      </w:r>
      <w:r w:rsidRPr="008D6218">
        <w:rPr>
          <w:rFonts w:ascii="Times New Roman" w:hAnsi="Times New Roman" w:cs="Times New Roman"/>
          <w:sz w:val="24"/>
          <w:szCs w:val="24"/>
        </w:rPr>
        <w:t>используются различные образовательные технологии, может применяться форма</w:t>
      </w:r>
      <w:r w:rsidR="008D6218" w:rsidRPr="008D6218">
        <w:rPr>
          <w:rFonts w:ascii="Times New Roman" w:hAnsi="Times New Roman" w:cs="Times New Roman"/>
          <w:sz w:val="24"/>
          <w:szCs w:val="24"/>
        </w:rPr>
        <w:t xml:space="preserve"> </w:t>
      </w:r>
      <w:r w:rsidRPr="008D6218">
        <w:rPr>
          <w:rFonts w:ascii="Times New Roman" w:hAnsi="Times New Roman" w:cs="Times New Roman"/>
          <w:sz w:val="24"/>
          <w:szCs w:val="24"/>
        </w:rPr>
        <w:t>организации образовательной деятельности, основанная на модульном принципе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представления содержания образовательной программы и построения учебных планов,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D6218">
        <w:rPr>
          <w:rFonts w:ascii="Times New Roman" w:hAnsi="Times New Roman" w:cs="Times New Roman"/>
          <w:sz w:val="24"/>
          <w:szCs w:val="24"/>
        </w:rPr>
        <w:t>использовании</w:t>
      </w:r>
      <w:proofErr w:type="gramEnd"/>
      <w:r w:rsidRPr="008D6218">
        <w:rPr>
          <w:rFonts w:ascii="Times New Roman" w:hAnsi="Times New Roman" w:cs="Times New Roman"/>
          <w:sz w:val="24"/>
          <w:szCs w:val="24"/>
        </w:rPr>
        <w:t xml:space="preserve"> соответствующих образовательных технологий.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 xml:space="preserve">Использование при реализации </w:t>
      </w:r>
      <w:proofErr w:type="gramStart"/>
      <w:r w:rsidRPr="008D6218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 w:rsidRPr="008D6218">
        <w:rPr>
          <w:rFonts w:ascii="Times New Roman" w:hAnsi="Times New Roman" w:cs="Times New Roman"/>
          <w:sz w:val="24"/>
          <w:szCs w:val="24"/>
        </w:rPr>
        <w:t xml:space="preserve"> общеобразовательных </w:t>
      </w:r>
      <w:proofErr w:type="spellStart"/>
      <w:r w:rsidRPr="008D6218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lastRenderedPageBreak/>
        <w:t>программ методов и средств обучения и воспитания, образовательных технологий,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наносящих вред физическому или психическому здоровью учащихся, запрещается.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5.2.13. Расписание занятий объединения составляется для создания наиболее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 xml:space="preserve">благоприятного режима труда и отдыха учащихся заместителем директора по ВР, </w:t>
      </w:r>
      <w:proofErr w:type="gramStart"/>
      <w:r w:rsidRPr="008D6218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представлению педагогических работников с учетом пожеланий учащихся, родителей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(законных представителей) несовершеннолетних учащихся и возрастных особенностей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учащихся.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 xml:space="preserve">5.2.14. При реализации </w:t>
      </w:r>
      <w:proofErr w:type="gramStart"/>
      <w:r w:rsidRPr="008D6218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 w:rsidRPr="008D6218">
        <w:rPr>
          <w:rFonts w:ascii="Times New Roman" w:hAnsi="Times New Roman" w:cs="Times New Roman"/>
          <w:sz w:val="24"/>
          <w:szCs w:val="24"/>
        </w:rPr>
        <w:t xml:space="preserve"> общеобразовательных </w:t>
      </w:r>
      <w:proofErr w:type="spellStart"/>
      <w:r w:rsidRPr="008D6218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программ могут организовываться и проводиться массовые мероприятия, в т.ч. совместные</w:t>
      </w:r>
      <w:r w:rsidR="008D6218" w:rsidRPr="008D6218">
        <w:rPr>
          <w:rFonts w:ascii="Times New Roman" w:hAnsi="Times New Roman" w:cs="Times New Roman"/>
          <w:sz w:val="24"/>
          <w:szCs w:val="24"/>
        </w:rPr>
        <w:t xml:space="preserve"> </w:t>
      </w:r>
      <w:r w:rsidRPr="008D6218">
        <w:rPr>
          <w:rFonts w:ascii="Times New Roman" w:hAnsi="Times New Roman" w:cs="Times New Roman"/>
          <w:sz w:val="24"/>
          <w:szCs w:val="24"/>
        </w:rPr>
        <w:t>для учащихся, родителей (законных представителей).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5.2.15. В работе объединений при наличии условий и согласия руководителя объединения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D6218">
        <w:rPr>
          <w:rFonts w:ascii="Times New Roman" w:hAnsi="Times New Roman" w:cs="Times New Roman"/>
          <w:sz w:val="24"/>
          <w:szCs w:val="24"/>
        </w:rPr>
        <w:t>могут участвовать совместно с несовершеннолетними учащимися их родители (законные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представители) без включения в основной состав.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 xml:space="preserve">5.2.16. Балльного оценивания при реализации </w:t>
      </w:r>
      <w:proofErr w:type="gramStart"/>
      <w:r w:rsidRPr="008D6218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 w:rsidRPr="008D6218">
        <w:rPr>
          <w:rFonts w:ascii="Times New Roman" w:hAnsi="Times New Roman" w:cs="Times New Roman"/>
          <w:sz w:val="24"/>
          <w:szCs w:val="24"/>
        </w:rPr>
        <w:t xml:space="preserve"> общеобразовательных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6218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8D6218">
        <w:rPr>
          <w:rFonts w:ascii="Times New Roman" w:hAnsi="Times New Roman" w:cs="Times New Roman"/>
          <w:sz w:val="24"/>
          <w:szCs w:val="24"/>
        </w:rPr>
        <w:t xml:space="preserve"> программ не проводится. Руководитель объединения в течение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учебного года/в конце учебного года представляет в различных формах работу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объединения (проект, выставка, постановка и т.п.)</w:t>
      </w:r>
      <w:proofErr w:type="gramStart"/>
      <w:r w:rsidRPr="008D6218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D6218">
        <w:rPr>
          <w:rFonts w:ascii="Times New Roman" w:hAnsi="Times New Roman" w:cs="Times New Roman"/>
          <w:sz w:val="24"/>
          <w:szCs w:val="24"/>
        </w:rPr>
        <w:t>лавным результатом для учащихся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являются их индивидуальные достижения, развитие личности ребенка.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5.2.17. Для учащихся с ограниченными возможностями здоровья, детей-инвалидов,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 xml:space="preserve">инвалидов организуется образовательный процесс по </w:t>
      </w:r>
      <w:proofErr w:type="gramStart"/>
      <w:r w:rsidRPr="008D6218">
        <w:rPr>
          <w:rFonts w:ascii="Times New Roman" w:hAnsi="Times New Roman" w:cs="Times New Roman"/>
          <w:sz w:val="24"/>
          <w:szCs w:val="24"/>
        </w:rPr>
        <w:t>дополнительным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общеобразовательным программам с учетом особенностей психофизического развития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указанных категорий учащихся. Учащихся с ограниченными возможностями здоровья,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 xml:space="preserve">обучающиеся на дому, при желании и в зависимости от состояния здоровья участвуют </w:t>
      </w:r>
      <w:proofErr w:type="gramStart"/>
      <w:r w:rsidRPr="008D621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работе объединений.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5.2.18. Школа проводит целенаправленную работу по вовлечению в систему</w:t>
      </w:r>
    </w:p>
    <w:p w:rsidR="006234C9" w:rsidRPr="008D6218" w:rsidRDefault="00F86DF6" w:rsidP="006234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дополнительного образования учащихся, состоящих на профилактическом учете.</w:t>
      </w:r>
    </w:p>
    <w:p w:rsidR="00F86DF6" w:rsidRPr="008D6218" w:rsidRDefault="00F86DF6" w:rsidP="006234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Образовательная деятельность по </w:t>
      </w:r>
      <w:proofErr w:type="gramStart"/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дополнительным</w:t>
      </w:r>
      <w:proofErr w:type="gramEnd"/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общеразвивающим</w:t>
      </w:r>
      <w:proofErr w:type="spellEnd"/>
    </w:p>
    <w:p w:rsidR="00F86DF6" w:rsidRPr="008D6218" w:rsidRDefault="00F86DF6" w:rsidP="006234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программам </w:t>
      </w:r>
      <w:proofErr w:type="gramStart"/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направлена</w:t>
      </w:r>
      <w:proofErr w:type="gramEnd"/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на:</w:t>
      </w:r>
    </w:p>
    <w:p w:rsidR="00F86DF6" w:rsidRPr="008D6218" w:rsidRDefault="00F86DF6" w:rsidP="006234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формирование и развитие творческих способностей учащихся;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удовлетворение индивидуальных потребностей учащихся в </w:t>
      </w: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интеллектуальном</w:t>
      </w:r>
      <w:proofErr w:type="gramEnd"/>
      <w:r w:rsidRPr="008D621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художественно-эстетическом, нравственном </w:t>
      </w: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развитии</w:t>
      </w:r>
      <w:proofErr w:type="gramEnd"/>
      <w:r w:rsidRPr="008D6218">
        <w:rPr>
          <w:rFonts w:ascii="Times New Roman" w:hAnsi="Times New Roman" w:cs="Times New Roman"/>
          <w:color w:val="000000"/>
          <w:sz w:val="24"/>
          <w:szCs w:val="24"/>
        </w:rPr>
        <w:t>, а также в занятиях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физической культурой и спортом;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формирование культуры здорового и безопасного образа жизни, укрепление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здоровья учащихся;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обеспечение </w:t>
      </w: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духовно-нравственного</w:t>
      </w:r>
      <w:proofErr w:type="gramEnd"/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, гражданско-патриотического, </w:t>
      </w:r>
      <w:proofErr w:type="spell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военно</w:t>
      </w:r>
      <w:proofErr w:type="spellEnd"/>
      <w:r w:rsidRPr="008D6218"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патриотического, трудового воспитания учащихся;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выявление, развитие и поддержку талантливых учащихся, а также лиц, проявивших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выдающиеся способности;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профессиональную ориентацию учащихся;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создание и обеспечение необходимых условий для личностного развития,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укрепление здоровья, профессионального самоопределения и творческого труда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учащихся;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подготовку спортивного резерва;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социализацию и адаптацию учащихся к жизни в обществе;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формирование общей культуры учащихся;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удовлетворение иных образовательных потребностей и интересов учащихся, не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противоречащих</w:t>
      </w:r>
      <w:proofErr w:type="gramEnd"/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законодательству Российской Федерации, осуществляемых за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пределами федеральных государственных образовательных стандартов и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федеральных государственных требований.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Направленности дополнительного образования в школе.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Занятия в объединениях проводятся по дополнительным </w:t>
      </w:r>
      <w:proofErr w:type="spell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общеразвивающим</w:t>
      </w:r>
      <w:proofErr w:type="spellEnd"/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программам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различной направленности (спортивное, художественно-эстетическое,</w:t>
      </w:r>
      <w:r w:rsidR="008D6218"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411F">
        <w:rPr>
          <w:rFonts w:ascii="Times New Roman" w:hAnsi="Times New Roman" w:cs="Times New Roman"/>
          <w:color w:val="000000"/>
          <w:sz w:val="24"/>
          <w:szCs w:val="24"/>
        </w:rPr>
        <w:t>социально-педагогическое</w:t>
      </w:r>
      <w:proofErr w:type="gramStart"/>
      <w:r w:rsidR="008941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End"/>
      <w:r w:rsidRPr="008D621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При реализации дополнительных </w:t>
      </w:r>
      <w:proofErr w:type="spell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общеразвивающих</w:t>
      </w:r>
      <w:proofErr w:type="spellEnd"/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 школа может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организовывать и проводить массовые мероприятия, создавать необходимые условия </w:t>
      </w: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совместного труда и (или) отдыха учащихся, родителей (законных представителей)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несовершеннолетних обучающихся.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b/>
          <w:bCs/>
          <w:color w:val="0F1419"/>
          <w:sz w:val="24"/>
          <w:szCs w:val="24"/>
        </w:rPr>
        <w:t>7.1.Художественно-эстетическое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 xml:space="preserve">Цель - 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нравственное и художественно-эстетическое развитие личности ребёнка,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творческих способностей обучающихся, развитие </w:t>
      </w: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индивидуального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творческого воображения, наблюдения, фантазии; создание </w:t>
      </w: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психологических</w:t>
      </w:r>
      <w:proofErr w:type="gramEnd"/>
      <w:r w:rsidRPr="008D621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художественных, прикладных, социальных условий для проявления </w:t>
      </w: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творческой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одарённости детей, развитие общей культуры личности.</w:t>
      </w:r>
    </w:p>
    <w:p w:rsidR="00F86DF6" w:rsidRPr="008D6218" w:rsidRDefault="00F86DF6" w:rsidP="00885D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Разработаны и реализуются дополнительные </w:t>
      </w:r>
      <w:proofErr w:type="spell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общеразвивающие</w:t>
      </w:r>
      <w:proofErr w:type="spellEnd"/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программы: </w:t>
      </w:r>
      <w:r w:rsidR="00885DAD" w:rsidRPr="008D6218">
        <w:rPr>
          <w:rFonts w:ascii="Times New Roman" w:hAnsi="Times New Roman" w:cs="Times New Roman"/>
          <w:color w:val="000000"/>
          <w:sz w:val="24"/>
          <w:szCs w:val="24"/>
        </w:rPr>
        <w:t>«Юный дизайнер», «Веселые человечки»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В ходе реализации программ художественной направленности решаются </w:t>
      </w:r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развить у детей способность эстетического восприятия прекрасного, вызвать чувство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радости и удовлетворения от выполненной работы, развивать творческие</w:t>
      </w:r>
      <w:r w:rsidR="00885DAD"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способности детей;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развивать эстетическое восприятие произведений музыкальной культуры,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произведений искусства, природы;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способствование социальной адаптации </w:t>
      </w: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посредством приобретения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профессиональных навыков и развитие коммуникабельности при общении в</w:t>
      </w:r>
      <w:r w:rsidR="00885DAD"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коллективе;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b/>
          <w:bCs/>
          <w:color w:val="0F1419"/>
          <w:sz w:val="24"/>
          <w:szCs w:val="24"/>
        </w:rPr>
        <w:t>7.2.</w:t>
      </w:r>
      <w:r w:rsidR="006234C9" w:rsidRPr="008D6218">
        <w:rPr>
          <w:rFonts w:ascii="Times New Roman" w:hAnsi="Times New Roman" w:cs="Times New Roman"/>
          <w:b/>
          <w:bCs/>
          <w:color w:val="0F1419"/>
          <w:sz w:val="24"/>
          <w:szCs w:val="24"/>
        </w:rPr>
        <w:t xml:space="preserve"> </w:t>
      </w:r>
      <w:r w:rsidRPr="008D6218">
        <w:rPr>
          <w:rFonts w:ascii="Times New Roman" w:hAnsi="Times New Roman" w:cs="Times New Roman"/>
          <w:b/>
          <w:bCs/>
          <w:color w:val="0F1419"/>
          <w:sz w:val="24"/>
          <w:szCs w:val="24"/>
        </w:rPr>
        <w:t>спортивная направленность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Цель - пропаганда и формирование потребности здорового образа жизни, физическое</w:t>
      </w:r>
    </w:p>
    <w:p w:rsidR="00F86DF6" w:rsidRPr="008D6218" w:rsidRDefault="00F86DF6" w:rsidP="006234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 xml:space="preserve">развитие и совершенствование учащихся, сохранение здоровья, 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Разработаны и реализуются дополнительные </w:t>
      </w:r>
      <w:proofErr w:type="spell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общеразвивающие</w:t>
      </w:r>
      <w:proofErr w:type="spellEnd"/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программы: «</w:t>
      </w:r>
      <w:r w:rsidR="006234C9" w:rsidRPr="008D6218">
        <w:rPr>
          <w:rFonts w:ascii="Times New Roman" w:hAnsi="Times New Roman" w:cs="Times New Roman"/>
          <w:color w:val="000000"/>
          <w:sz w:val="24"/>
          <w:szCs w:val="24"/>
        </w:rPr>
        <w:t>ЮИД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»,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234C9" w:rsidRPr="008D6218">
        <w:rPr>
          <w:rFonts w:ascii="Times New Roman" w:hAnsi="Times New Roman" w:cs="Times New Roman"/>
          <w:color w:val="000000"/>
          <w:sz w:val="24"/>
          <w:szCs w:val="24"/>
        </w:rPr>
        <w:t>Тропинки здоровья».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Работа с учащимися предполагает решение следующих </w:t>
      </w:r>
      <w:r w:rsidRPr="008D621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задач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создание условий для развития физической активности учащихся с соблюдением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гигиенических норм и правил;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</w:t>
      </w:r>
      <w:r w:rsidRPr="008D6218">
        <w:rPr>
          <w:rFonts w:ascii="Times New Roman" w:hAnsi="Times New Roman" w:cs="Times New Roman"/>
          <w:color w:val="0F1419"/>
          <w:sz w:val="24"/>
          <w:szCs w:val="24"/>
        </w:rPr>
        <w:t>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сформировать у учащихся устойчивые мотивы и потребности в </w:t>
      </w: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бережном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отношении к своему здоровью, целостном развитии </w:t>
      </w: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физических</w:t>
      </w:r>
      <w:proofErr w:type="gramEnd"/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и психических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качеств, творческом </w:t>
      </w: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использовании</w:t>
      </w:r>
      <w:proofErr w:type="gramEnd"/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средств физической культуры в организации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здорового образа жизни.</w:t>
      </w:r>
    </w:p>
    <w:p w:rsidR="00F86DF6" w:rsidRPr="008D6218" w:rsidRDefault="006234C9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b/>
          <w:bCs/>
          <w:color w:val="0F1419"/>
          <w:sz w:val="24"/>
          <w:szCs w:val="24"/>
        </w:rPr>
        <w:t>7.3</w:t>
      </w:r>
      <w:r w:rsidR="00F86DF6" w:rsidRPr="008D6218">
        <w:rPr>
          <w:rFonts w:ascii="Times New Roman" w:hAnsi="Times New Roman" w:cs="Times New Roman"/>
          <w:b/>
          <w:bCs/>
          <w:color w:val="0F1419"/>
          <w:sz w:val="24"/>
          <w:szCs w:val="24"/>
        </w:rPr>
        <w:t xml:space="preserve">. </w:t>
      </w:r>
      <w:r w:rsidR="0089411F">
        <w:rPr>
          <w:rFonts w:ascii="Times New Roman" w:hAnsi="Times New Roman" w:cs="Times New Roman"/>
          <w:b/>
          <w:bCs/>
          <w:color w:val="0F1419"/>
          <w:sz w:val="24"/>
          <w:szCs w:val="24"/>
        </w:rPr>
        <w:t>Социально-педагогическая</w:t>
      </w:r>
      <w:r w:rsidR="00F86DF6" w:rsidRPr="008D6218">
        <w:rPr>
          <w:rFonts w:ascii="Times New Roman" w:hAnsi="Times New Roman" w:cs="Times New Roman"/>
          <w:b/>
          <w:bCs/>
          <w:color w:val="0F1419"/>
          <w:sz w:val="24"/>
          <w:szCs w:val="24"/>
        </w:rPr>
        <w:t xml:space="preserve"> направленность</w:t>
      </w:r>
    </w:p>
    <w:p w:rsidR="00F86DF6" w:rsidRPr="008D6218" w:rsidRDefault="00F86DF6" w:rsidP="00623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b/>
          <w:bCs/>
          <w:color w:val="0F1419"/>
          <w:sz w:val="24"/>
          <w:szCs w:val="24"/>
        </w:rPr>
        <w:t xml:space="preserve">Цель: </w:t>
      </w:r>
      <w:r w:rsidRPr="008D6218">
        <w:rPr>
          <w:rFonts w:ascii="Times New Roman" w:hAnsi="Times New Roman" w:cs="Times New Roman"/>
          <w:color w:val="0F1419"/>
          <w:sz w:val="24"/>
          <w:szCs w:val="24"/>
        </w:rPr>
        <w:t xml:space="preserve">реализация личности в различных социальных кругах, социализация ребёнка </w:t>
      </w:r>
      <w:proofErr w:type="gramStart"/>
      <w:r w:rsidRPr="008D6218">
        <w:rPr>
          <w:rFonts w:ascii="Times New Roman" w:hAnsi="Times New Roman" w:cs="Times New Roman"/>
          <w:color w:val="0F1419"/>
          <w:sz w:val="24"/>
          <w:szCs w:val="24"/>
        </w:rPr>
        <w:t>в</w:t>
      </w:r>
      <w:proofErr w:type="gramEnd"/>
    </w:p>
    <w:p w:rsidR="00F86DF6" w:rsidRPr="008D6218" w:rsidRDefault="00F86DF6" w:rsidP="00623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 xml:space="preserve">образовательном </w:t>
      </w:r>
      <w:proofErr w:type="gramStart"/>
      <w:r w:rsidRPr="008D6218">
        <w:rPr>
          <w:rFonts w:ascii="Times New Roman" w:hAnsi="Times New Roman" w:cs="Times New Roman"/>
          <w:color w:val="0F1419"/>
          <w:sz w:val="24"/>
          <w:szCs w:val="24"/>
        </w:rPr>
        <w:t>пространстве</w:t>
      </w:r>
      <w:proofErr w:type="gramEnd"/>
      <w:r w:rsidRPr="008D6218">
        <w:rPr>
          <w:rFonts w:ascii="Times New Roman" w:hAnsi="Times New Roman" w:cs="Times New Roman"/>
          <w:color w:val="0F1419"/>
          <w:sz w:val="24"/>
          <w:szCs w:val="24"/>
        </w:rPr>
        <w:t>, адаптация личности в социуме. Социальное</w:t>
      </w:r>
    </w:p>
    <w:p w:rsidR="00F86DF6" w:rsidRPr="008D6218" w:rsidRDefault="00F86DF6" w:rsidP="00623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 xml:space="preserve">самоопределение детей и развитие детской социальной инициативы является </w:t>
      </w:r>
      <w:proofErr w:type="gramStart"/>
      <w:r w:rsidRPr="008D6218">
        <w:rPr>
          <w:rFonts w:ascii="Times New Roman" w:hAnsi="Times New Roman" w:cs="Times New Roman"/>
          <w:color w:val="0F1419"/>
          <w:sz w:val="24"/>
          <w:szCs w:val="24"/>
        </w:rPr>
        <w:t>на</w:t>
      </w:r>
      <w:proofErr w:type="gramEnd"/>
    </w:p>
    <w:p w:rsidR="00F86DF6" w:rsidRPr="008D6218" w:rsidRDefault="00F86DF6" w:rsidP="00623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 xml:space="preserve">современном </w:t>
      </w:r>
      <w:proofErr w:type="gramStart"/>
      <w:r w:rsidRPr="008D6218">
        <w:rPr>
          <w:rFonts w:ascii="Times New Roman" w:hAnsi="Times New Roman" w:cs="Times New Roman"/>
          <w:color w:val="0F1419"/>
          <w:sz w:val="24"/>
          <w:szCs w:val="24"/>
        </w:rPr>
        <w:t>этапе</w:t>
      </w:r>
      <w:proofErr w:type="gramEnd"/>
      <w:r w:rsidRPr="008D6218">
        <w:rPr>
          <w:rFonts w:ascii="Times New Roman" w:hAnsi="Times New Roman" w:cs="Times New Roman"/>
          <w:color w:val="0F1419"/>
          <w:sz w:val="24"/>
          <w:szCs w:val="24"/>
        </w:rPr>
        <w:t xml:space="preserve"> одной из главных задач объединений культурологической</w:t>
      </w:r>
    </w:p>
    <w:p w:rsidR="00F86DF6" w:rsidRPr="008D6218" w:rsidRDefault="00F86DF6" w:rsidP="00623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направленности. Формирование личности как члена коллектива, а в будущем как члена</w:t>
      </w:r>
    </w:p>
    <w:p w:rsidR="00F86DF6" w:rsidRPr="008D6218" w:rsidRDefault="00F86DF6" w:rsidP="00623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общества.</w:t>
      </w:r>
    </w:p>
    <w:p w:rsidR="00F86DF6" w:rsidRPr="008D6218" w:rsidRDefault="00F86DF6" w:rsidP="00623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Разработаны и реализуются дополнительные </w:t>
      </w:r>
      <w:proofErr w:type="spell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общеразвивающие</w:t>
      </w:r>
      <w:proofErr w:type="spellEnd"/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программы:</w:t>
      </w:r>
    </w:p>
    <w:p w:rsidR="00F86DF6" w:rsidRPr="008D6218" w:rsidRDefault="00D26823" w:rsidP="00623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Школьная </w:t>
      </w:r>
      <w:r w:rsidR="00F86DF6"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газета «</w:t>
      </w:r>
      <w:r w:rsidR="006234C9"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Веселый портфель», </w:t>
      </w:r>
      <w:r w:rsidR="0089411F">
        <w:rPr>
          <w:rFonts w:ascii="Times New Roman" w:hAnsi="Times New Roman" w:cs="Times New Roman"/>
          <w:sz w:val="24"/>
          <w:szCs w:val="24"/>
        </w:rPr>
        <w:t>«Школа экскурсоводов».</w:t>
      </w:r>
    </w:p>
    <w:p w:rsidR="00F86DF6" w:rsidRPr="008D6218" w:rsidRDefault="00F86DF6" w:rsidP="00623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В ходе реализации программ культурологической направленности в работе с учащимися</w:t>
      </w:r>
    </w:p>
    <w:p w:rsidR="00F86DF6" w:rsidRPr="008D6218" w:rsidRDefault="00F86DF6" w:rsidP="00623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решаются задачи:</w:t>
      </w:r>
    </w:p>
    <w:p w:rsidR="00F86DF6" w:rsidRPr="008D6218" w:rsidRDefault="006234C9" w:rsidP="00623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86DF6" w:rsidRPr="008D6218">
        <w:rPr>
          <w:rFonts w:ascii="Times New Roman" w:hAnsi="Times New Roman" w:cs="Times New Roman"/>
          <w:color w:val="000000"/>
          <w:sz w:val="24"/>
          <w:szCs w:val="24"/>
        </w:rPr>
        <w:t>создание условий для наблюдения, развития умений делать выводы, выдвигать</w:t>
      </w:r>
    </w:p>
    <w:p w:rsidR="00F86DF6" w:rsidRPr="008D6218" w:rsidRDefault="00F86DF6" w:rsidP="00623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гипотезы;</w:t>
      </w:r>
    </w:p>
    <w:p w:rsidR="00F86DF6" w:rsidRPr="008D6218" w:rsidRDefault="006234C9" w:rsidP="00623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86DF6" w:rsidRPr="008D6218">
        <w:rPr>
          <w:rFonts w:ascii="Times New Roman" w:hAnsi="Times New Roman" w:cs="Times New Roman"/>
          <w:color w:val="000000"/>
          <w:sz w:val="24"/>
          <w:szCs w:val="24"/>
        </w:rPr>
        <w:t>развивать интуицию, пространственное воображение, логику, усидчивость,</w:t>
      </w:r>
    </w:p>
    <w:p w:rsidR="00F86DF6" w:rsidRPr="008D6218" w:rsidRDefault="00F86DF6" w:rsidP="00623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аккуратность, трудолюбие, аналитическое мышление;</w:t>
      </w:r>
    </w:p>
    <w:p w:rsidR="00F86DF6" w:rsidRPr="008D6218" w:rsidRDefault="006234C9" w:rsidP="00623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86DF6" w:rsidRPr="008D6218">
        <w:rPr>
          <w:rFonts w:ascii="Times New Roman" w:hAnsi="Times New Roman" w:cs="Times New Roman"/>
          <w:color w:val="000000"/>
          <w:sz w:val="24"/>
          <w:szCs w:val="24"/>
        </w:rPr>
        <w:t>сформировать потребность в активной жизненной позиции.</w:t>
      </w:r>
    </w:p>
    <w:p w:rsidR="00F86DF6" w:rsidRPr="008D6218" w:rsidRDefault="00F86DF6" w:rsidP="00623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Эти задачи решаются через умение не только получить более глубокие и разносторонние</w:t>
      </w:r>
    </w:p>
    <w:p w:rsidR="00F86DF6" w:rsidRPr="008D6218" w:rsidRDefault="00F86DF6" w:rsidP="00623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теоретические и прикладные знания, умения и практические навыки, но и </w:t>
      </w: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через</w:t>
      </w:r>
      <w:proofErr w:type="gramEnd"/>
    </w:p>
    <w:p w:rsidR="00F86DF6" w:rsidRPr="008D6218" w:rsidRDefault="00F86DF6" w:rsidP="006234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необходимость развить личность, ее познавательные и созидательные способности, развить</w:t>
      </w:r>
      <w:r w:rsidR="006234C9"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творческие и организаторские способности, активность и самостоятельность детей в</w:t>
      </w:r>
      <w:r w:rsidR="006234C9"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процессе взаимодействия.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b/>
          <w:bCs/>
          <w:color w:val="0F1419"/>
          <w:sz w:val="24"/>
          <w:szCs w:val="24"/>
        </w:rPr>
        <w:t>8. Ожидаемые результаты деятельности: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- расширение возможностей для наиболее полного удовлетворения потребностей и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интересов учащихся, выявление одарённых детей и формирование мотивации успеха;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- повышение роли дополнительного образования в деятельности школы;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- вовлечение в различные виды деятельности большего количества учащихся;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- снижение роста негативных проявлений среди несовершеннолетних;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- укрепление здоровья детей, формирование навыков здорового образа жизни;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 xml:space="preserve">- обеспечение социальной защиты, поддержки, реабилитации и адаптации детей к жизни </w:t>
      </w:r>
      <w:proofErr w:type="gramStart"/>
      <w:r w:rsidRPr="008D6218">
        <w:rPr>
          <w:rFonts w:ascii="Times New Roman" w:hAnsi="Times New Roman" w:cs="Times New Roman"/>
          <w:color w:val="0F1419"/>
          <w:sz w:val="24"/>
          <w:szCs w:val="24"/>
        </w:rPr>
        <w:t>в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proofErr w:type="gramStart"/>
      <w:r w:rsidRPr="008D6218">
        <w:rPr>
          <w:rFonts w:ascii="Times New Roman" w:hAnsi="Times New Roman" w:cs="Times New Roman"/>
          <w:color w:val="0F1419"/>
          <w:sz w:val="24"/>
          <w:szCs w:val="24"/>
        </w:rPr>
        <w:t>обществе</w:t>
      </w:r>
      <w:proofErr w:type="gramEnd"/>
      <w:r w:rsidRPr="008D6218">
        <w:rPr>
          <w:rFonts w:ascii="Times New Roman" w:hAnsi="Times New Roman" w:cs="Times New Roman"/>
          <w:color w:val="0F1419"/>
          <w:sz w:val="24"/>
          <w:szCs w:val="24"/>
        </w:rPr>
        <w:t>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- воспитание у детей гражданственности, уважения к правам и свободам человека,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любви к Родине, природе, семье.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b/>
          <w:bCs/>
          <w:color w:val="0F1419"/>
          <w:sz w:val="24"/>
          <w:szCs w:val="24"/>
        </w:rPr>
        <w:t>9. Формы контроля: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 xml:space="preserve">- изучение и утверждение дополнительных </w:t>
      </w:r>
      <w:proofErr w:type="spellStart"/>
      <w:r w:rsidRPr="008D6218">
        <w:rPr>
          <w:rFonts w:ascii="Times New Roman" w:hAnsi="Times New Roman" w:cs="Times New Roman"/>
          <w:color w:val="0F1419"/>
          <w:sz w:val="24"/>
          <w:szCs w:val="24"/>
        </w:rPr>
        <w:t>общеразвивающих</w:t>
      </w:r>
      <w:proofErr w:type="spellEnd"/>
      <w:r w:rsidRPr="008D6218">
        <w:rPr>
          <w:rFonts w:ascii="Times New Roman" w:hAnsi="Times New Roman" w:cs="Times New Roman"/>
          <w:color w:val="0F1419"/>
          <w:sz w:val="24"/>
          <w:szCs w:val="24"/>
        </w:rPr>
        <w:t xml:space="preserve"> программ, </w:t>
      </w:r>
      <w:proofErr w:type="gramStart"/>
      <w:r w:rsidRPr="008D6218">
        <w:rPr>
          <w:rFonts w:ascii="Times New Roman" w:hAnsi="Times New Roman" w:cs="Times New Roman"/>
          <w:color w:val="0F1419"/>
          <w:sz w:val="24"/>
          <w:szCs w:val="24"/>
        </w:rPr>
        <w:t>тематического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планирования;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- посещение и анализ занятий;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- посещение массовых мероприятий, творческих отчётов;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- организация выставок и презентаций, конкурсов;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- участие в научно- практических конференциях, семинарах, конкурсах;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- ежегодное проведение мониторинга занятости учащихся школы и учащихся, находящихся </w:t>
      </w: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трудной жизненной ситуации в объединениях дополнительного образования.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10.Условия развития системы дополнительного образования детей в школе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Развитие системы дополнительного образования детей в школе зависит от успешности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решения целого ряда задач организационного, кадрового, программно-методического,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психологического характера.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Организационные условия - 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выяснение интересов и потребностей детей и их родителей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(законных представителей) в дополнительном образовании, с учетом особенностей школы,</w:t>
      </w:r>
      <w:r w:rsidR="006234C9"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традиций, материально- технических и кадровых возможностей.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Кадровые условия 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– возможность профессионального роста педагогов. Проведение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семинаров по наиболее значимым проблемам направлено на активизацию творчества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педагогов, их самообразование и желание сотрудничества с коллегами - руководителями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всех объединений, входящих в блок дополнительного образования детей. Взаимное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посещение занятий, проведение открытых мероприятий, их анализ также дает много </w:t>
      </w: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профессионального роста.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Психологические 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>условия направлены на создание комфортной обстановки в школе,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способствующей</w:t>
      </w:r>
      <w:proofErr w:type="gramEnd"/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творческому и профессиональному росту.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Программно-методические условия. </w:t>
      </w: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Дополнительные </w:t>
      </w:r>
      <w:proofErr w:type="spell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общеразвивающие</w:t>
      </w:r>
      <w:proofErr w:type="spellEnd"/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соответствуют интересам и потребностям школьников, учитывают реальные возможности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их удовлетворения, помогают ребенку сформировать </w:t>
      </w:r>
      <w:proofErr w:type="gramStart"/>
      <w:r w:rsidRPr="008D6218">
        <w:rPr>
          <w:rFonts w:ascii="Times New Roman" w:hAnsi="Times New Roman" w:cs="Times New Roman"/>
          <w:color w:val="000000"/>
          <w:sz w:val="24"/>
          <w:szCs w:val="24"/>
        </w:rPr>
        <w:t>собственную</w:t>
      </w:r>
      <w:proofErr w:type="gramEnd"/>
      <w:r w:rsidRPr="008D6218">
        <w:rPr>
          <w:rFonts w:ascii="Times New Roman" w:hAnsi="Times New Roman" w:cs="Times New Roman"/>
          <w:color w:val="000000"/>
          <w:sz w:val="24"/>
          <w:szCs w:val="24"/>
        </w:rPr>
        <w:t xml:space="preserve"> ценностную и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D6218">
        <w:rPr>
          <w:rFonts w:ascii="Times New Roman" w:hAnsi="Times New Roman" w:cs="Times New Roman"/>
          <w:color w:val="000000"/>
          <w:sz w:val="24"/>
          <w:szCs w:val="24"/>
        </w:rPr>
        <w:t>действенную позицию, стимулируют его самообразование и саморазвитие.</w:t>
      </w:r>
    </w:p>
    <w:p w:rsidR="00F86DF6" w:rsidRPr="008D6218" w:rsidRDefault="00F86DF6" w:rsidP="00F86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b/>
          <w:bCs/>
          <w:color w:val="0F1419"/>
          <w:sz w:val="24"/>
          <w:szCs w:val="24"/>
        </w:rPr>
        <w:t xml:space="preserve">11. Формы </w:t>
      </w:r>
      <w:proofErr w:type="gramStart"/>
      <w:r w:rsidRPr="008D6218">
        <w:rPr>
          <w:rFonts w:ascii="Times New Roman" w:hAnsi="Times New Roman" w:cs="Times New Roman"/>
          <w:b/>
          <w:bCs/>
          <w:color w:val="0F1419"/>
          <w:sz w:val="24"/>
          <w:szCs w:val="24"/>
        </w:rPr>
        <w:t xml:space="preserve">подведения итогов реализации </w:t>
      </w:r>
      <w:r w:rsidRPr="008D6218">
        <w:rPr>
          <w:rFonts w:ascii="Times New Roman" w:hAnsi="Times New Roman" w:cs="Times New Roman"/>
          <w:color w:val="0F1419"/>
          <w:sz w:val="24"/>
          <w:szCs w:val="24"/>
        </w:rPr>
        <w:t>программы дополнительного образования</w:t>
      </w:r>
      <w:proofErr w:type="gramEnd"/>
      <w:r w:rsidRPr="008D6218">
        <w:rPr>
          <w:rFonts w:ascii="Times New Roman" w:hAnsi="Times New Roman" w:cs="Times New Roman"/>
          <w:color w:val="0F1419"/>
          <w:sz w:val="24"/>
          <w:szCs w:val="24"/>
        </w:rPr>
        <w:t>:</w:t>
      </w:r>
    </w:p>
    <w:p w:rsidR="00F86DF6" w:rsidRPr="008D6218" w:rsidRDefault="00F86DF6" w:rsidP="008D621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отчетные концерты</w:t>
      </w:r>
    </w:p>
    <w:p w:rsidR="00F86DF6" w:rsidRPr="008D6218" w:rsidRDefault="00F86DF6" w:rsidP="008D621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спектакли</w:t>
      </w:r>
    </w:p>
    <w:p w:rsidR="00F86DF6" w:rsidRPr="008D6218" w:rsidRDefault="00F86DF6" w:rsidP="008D621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конкурсы</w:t>
      </w:r>
    </w:p>
    <w:p w:rsidR="00F86DF6" w:rsidRPr="008D6218" w:rsidRDefault="00F86DF6" w:rsidP="008D621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выставки</w:t>
      </w:r>
    </w:p>
    <w:p w:rsidR="00F86DF6" w:rsidRPr="008D6218" w:rsidRDefault="00F86DF6" w:rsidP="008D621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F1419"/>
          <w:sz w:val="24"/>
          <w:szCs w:val="24"/>
        </w:rPr>
      </w:pPr>
      <w:r w:rsidRPr="008D6218">
        <w:rPr>
          <w:rFonts w:ascii="Times New Roman" w:hAnsi="Times New Roman" w:cs="Times New Roman"/>
          <w:color w:val="0F1419"/>
          <w:sz w:val="24"/>
          <w:szCs w:val="24"/>
        </w:rPr>
        <w:t>экскурсии</w:t>
      </w:r>
    </w:p>
    <w:p w:rsidR="00F86DF6" w:rsidRPr="008D6218" w:rsidRDefault="006234C9" w:rsidP="008D62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D6218">
        <w:rPr>
          <w:rFonts w:ascii="Times New Roman" w:hAnsi="Times New Roman" w:cs="Times New Roman"/>
          <w:sz w:val="24"/>
          <w:szCs w:val="24"/>
        </w:rPr>
        <w:t>Выпуск газет</w:t>
      </w:r>
    </w:p>
    <w:sectPr w:rsidR="00F86DF6" w:rsidRPr="008D6218" w:rsidSect="00ED5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1563B"/>
    <w:multiLevelType w:val="hybridMultilevel"/>
    <w:tmpl w:val="57C21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132C10"/>
    <w:multiLevelType w:val="hybridMultilevel"/>
    <w:tmpl w:val="27928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DF6"/>
    <w:rsid w:val="001A4C15"/>
    <w:rsid w:val="006234C9"/>
    <w:rsid w:val="00885DAD"/>
    <w:rsid w:val="0089411F"/>
    <w:rsid w:val="008D6218"/>
    <w:rsid w:val="00D26823"/>
    <w:rsid w:val="00ED5226"/>
    <w:rsid w:val="00F86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4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3264</Words>
  <Characters>18608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ЗДВР</cp:lastModifiedBy>
  <cp:revision>2</cp:revision>
  <dcterms:created xsi:type="dcterms:W3CDTF">2016-05-22T07:51:00Z</dcterms:created>
  <dcterms:modified xsi:type="dcterms:W3CDTF">2016-05-24T06:21:00Z</dcterms:modified>
</cp:coreProperties>
</file>